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64" w:lineRule="auto"/>
      </w:pPr>
      <w:r>
        <w:rPr>
          <w:rFonts w:ascii="Microsoft JhengHei" w:hAnsi="Microsoft JhengHei" w:eastAsia="Microsoft JhengHei"/>
          <w:b w:val="0"/>
          <w:color w:val="9A630E"/>
          <w:sz w:val="18"/>
        </w:rPr>
        <w:t>信仰與生命意義 · 在地若天 · 延伸功課</w:t>
      </w:r>
    </w:p>
    <w:p>
      <w:pPr>
        <w:spacing w:after="40" w:before="0" w:line="264" w:lineRule="auto"/>
      </w:pPr>
      <w:r>
        <w:rPr>
          <w:rFonts w:ascii="Microsoft JhengHei" w:hAnsi="Microsoft JhengHei" w:eastAsia="Microsoft JhengHei"/>
          <w:b/>
          <w:sz w:val="30"/>
        </w:rPr>
        <w:t>走廊上的真光：校友 Kenneth 的見證（EP1–EP4）</w:t>
      </w:r>
    </w:p>
    <w:p>
      <w:pPr>
        <w:spacing w:after="60" w:before="0" w:line="264" w:lineRule="auto"/>
      </w:pPr>
      <w:r>
        <w:rPr>
          <w:rFonts w:ascii="Microsoft JhengHei" w:hAnsi="Microsoft JhengHei" w:eastAsia="Microsoft JhengHei"/>
          <w:b w:val="0"/>
          <w:sz w:val="20"/>
        </w:rPr>
        <w:t>姓名：＿＿＿＿＿＿＿＿＿＿　班別：＿＿＿＿　學號：＿＿＿＿　日期：＿＿＿＿＿＿</w:t>
      </w:r>
    </w:p>
    <w:p>
      <w:pPr>
        <w:spacing w:after="80" w:before="0" w:line="264" w:lineRule="auto"/>
      </w:pPr>
      <w:r>
        <w:rPr>
          <w:rFonts w:ascii="Microsoft JhengHei" w:hAnsi="Microsoft JhengHei" w:eastAsia="Microsoft JhengHei"/>
          <w:b w:val="0"/>
          <w:color w:val="555E6B"/>
          <w:sz w:val="19"/>
        </w:rPr>
        <w:t>Kenneth 中三被踢出校，說自己「只信自己」。一堂聖經課之後，他在學校走廊決志，生命開始改變。看完四段短片（約 15 分鐘，網上：reclaim2k.org/eternity-earth），每段先填一個空格，再寫你自己的生命。沒有錯的答案，只有真誠的答案。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spacing w:after="20"/>
            </w:pPr>
            <w:r>
              <w:rPr>
                <w:rFonts w:ascii="Microsoft JhengHei" w:hAnsi="Microsoft JhengHei" w:eastAsia="Microsoft JhengHei"/>
                <w:b/>
                <w:color w:val="9A630E"/>
                <w:sz w:val="21"/>
              </w:rPr>
              <w:t>EP1　校園走廊遇真光（7:46）</w:t>
            </w:r>
            <w:r>
              <w:rPr>
                <w:rFonts w:ascii="Microsoft JhengHei" w:hAnsi="Microsoft JhengHei" w:eastAsia="Microsoft JhengHei"/>
                <w:b w:val="0"/>
                <w:color w:val="555E6B"/>
                <w:sz w:val="16"/>
              </w:rPr>
              <w:t xml:space="preserve">　https://youtu.be/8LlTnXf2Tes</w:t>
            </w:r>
          </w:p>
          <w:p>
            <w:pPr>
              <w:spacing w:after="20" w:before="0" w:line="264" w:lineRule="auto"/>
            </w:pPr>
            <w:r>
              <w:rPr>
                <w:rFonts w:ascii="Microsoft JhengHei" w:hAnsi="Microsoft JhengHei" w:eastAsia="Microsoft JhengHei"/>
                <w:b w:val="0"/>
                <w:sz w:val="20"/>
              </w:rPr>
              <w:t>① Kenneth 以前說：「我甚麼宗教都不信，我只＿＿＿＿＿＿。」</w:t>
            </w:r>
          </w:p>
          <w:p>
            <w:pPr>
              <w:spacing w:after="0" w:before="0" w:line="264" w:lineRule="auto"/>
            </w:pPr>
            <w:r>
              <w:rPr>
                <w:rFonts w:ascii="Microsoft JhengHei" w:hAnsi="Microsoft JhengHei" w:eastAsia="Microsoft JhengHei"/>
                <w:b w:val="0"/>
                <w:sz w:val="20"/>
              </w:rPr>
              <w:t>② 我的生命：你現在最信靠的是甚麼（成績、朋友、自己……）？它能給你真正的平安嗎？</w:t>
            </w:r>
          </w:p>
          <w:p>
            <w:pPr>
              <w:spacing w:after="0" w:before="0" w:line="340" w:lineRule="exact"/>
              <w:pBdr>
                <w:bottom w:val="single" w:sz="4" w:space="1" w:color="BFBFBF"/>
              </w:pBdr>
            </w:pPr>
          </w:p>
          <w:p>
            <w:pPr>
              <w:spacing w:after="0" w:before="0" w:line="340" w:lineRule="exact"/>
              <w:pBdr>
                <w:bottom w:val="single" w:sz="4" w:space="1" w:color="BFBFBF"/>
              </w:pBdr>
            </w:pPr>
          </w:p>
        </w:tc>
      </w:tr>
      <w:tr>
        <w:tc>
          <w:tcPr>
            <w:tcW w:type="dxa" w:w="10092"/>
          </w:tcPr>
          <w:p>
            <w:pPr>
              <w:spacing w:after="20"/>
            </w:pPr>
            <w:r>
              <w:rPr>
                <w:rFonts w:ascii="Microsoft JhengHei" w:hAnsi="Microsoft JhengHei" w:eastAsia="Microsoft JhengHei"/>
                <w:b/>
                <w:color w:val="9A630E"/>
                <w:sz w:val="21"/>
              </w:rPr>
              <w:t>EP2　一條簡單的信主公式（2:06）</w:t>
            </w:r>
            <w:r>
              <w:rPr>
                <w:rFonts w:ascii="Microsoft JhengHei" w:hAnsi="Microsoft JhengHei" w:eastAsia="Microsoft JhengHei"/>
                <w:b w:val="0"/>
                <w:color w:val="555E6B"/>
                <w:sz w:val="16"/>
              </w:rPr>
              <w:t xml:space="preserve">　https://youtu.be/jhXi5mVhUh0</w:t>
            </w:r>
          </w:p>
          <w:p>
            <w:pPr>
              <w:spacing w:after="20" w:before="0" w:line="264" w:lineRule="auto"/>
            </w:pPr>
            <w:r>
              <w:rPr>
                <w:rFonts w:ascii="Microsoft JhengHei" w:hAnsi="Microsoft JhengHei" w:eastAsia="Microsoft JhengHei"/>
                <w:b w:val="0"/>
                <w:sz w:val="20"/>
              </w:rPr>
              <w:t>① Kenneth 說：「相信一下是沒有＿＿＿＿的，首先，它是免費的。」</w:t>
            </w:r>
          </w:p>
          <w:p>
            <w:pPr>
              <w:spacing w:after="0" w:before="0" w:line="264" w:lineRule="auto"/>
            </w:pPr>
            <w:r>
              <w:rPr>
                <w:rFonts w:ascii="Microsoft JhengHei" w:hAnsi="Microsoft JhengHei" w:eastAsia="Microsoft JhengHei"/>
                <w:b w:val="0"/>
                <w:sz w:val="20"/>
              </w:rPr>
              <w:t>② 我的生命：對耶穌，你現在的態度是：□ 未有興趣　□ 好奇　□ 想試一下　□ 已經相信。你最大的疑問是甚麼？</w:t>
            </w:r>
          </w:p>
          <w:p>
            <w:pPr>
              <w:spacing w:after="0" w:before="0" w:line="340" w:lineRule="exact"/>
              <w:pBdr>
                <w:bottom w:val="single" w:sz="4" w:space="1" w:color="BFBFBF"/>
              </w:pBdr>
            </w:pPr>
          </w:p>
          <w:p>
            <w:pPr>
              <w:spacing w:after="0" w:before="0" w:line="340" w:lineRule="exact"/>
              <w:pBdr>
                <w:bottom w:val="single" w:sz="4" w:space="1" w:color="BFBFBF"/>
              </w:pBdr>
            </w:pPr>
          </w:p>
        </w:tc>
      </w:tr>
      <w:tr>
        <w:tc>
          <w:tcPr>
            <w:tcW w:type="dxa" w:w="10092"/>
          </w:tcPr>
          <w:p>
            <w:pPr>
              <w:spacing w:after="20"/>
            </w:pPr>
            <w:r>
              <w:rPr>
                <w:rFonts w:ascii="Microsoft JhengHei" w:hAnsi="Microsoft JhengHei" w:eastAsia="Microsoft JhengHei"/>
                <w:b/>
                <w:color w:val="9A630E"/>
                <w:sz w:val="21"/>
              </w:rPr>
              <w:t>EP3　擁有更多，為甚麼仍不開心？（2:48）</w:t>
            </w:r>
            <w:r>
              <w:rPr>
                <w:rFonts w:ascii="Microsoft JhengHei" w:hAnsi="Microsoft JhengHei" w:eastAsia="Microsoft JhengHei"/>
                <w:b w:val="0"/>
                <w:color w:val="555E6B"/>
                <w:sz w:val="16"/>
              </w:rPr>
              <w:t xml:space="preserve">　https://youtu.be/DXHnZbUIfHc</w:t>
            </w:r>
          </w:p>
          <w:p>
            <w:pPr>
              <w:spacing w:after="20" w:before="0" w:line="264" w:lineRule="auto"/>
            </w:pPr>
            <w:r>
              <w:rPr>
                <w:rFonts w:ascii="Microsoft JhengHei" w:hAnsi="Microsoft JhengHei" w:eastAsia="Microsoft JhengHei"/>
                <w:b w:val="0"/>
                <w:sz w:val="20"/>
              </w:rPr>
              <w:t>① 神沒有給 Kenneth 六合彩號碼，而是給他真正需要的＿＿＿＿＿＿。</w:t>
            </w:r>
          </w:p>
          <w:p>
            <w:pPr>
              <w:spacing w:after="0" w:before="0" w:line="264" w:lineRule="auto"/>
            </w:pPr>
            <w:r>
              <w:rPr>
                <w:rFonts w:ascii="Microsoft JhengHei" w:hAnsi="Microsoft JhengHei" w:eastAsia="Microsoft JhengHei"/>
                <w:b w:val="0"/>
                <w:sz w:val="20"/>
              </w:rPr>
              <w:t>② 我的生命：有甚麼是你以為「得到了就會快樂」的？讀馬太福音 16:26，你有甚麼想法？</w:t>
            </w:r>
          </w:p>
          <w:p>
            <w:pPr>
              <w:spacing w:after="0" w:before="0" w:line="340" w:lineRule="exact"/>
              <w:pBdr>
                <w:bottom w:val="single" w:sz="4" w:space="1" w:color="BFBFBF"/>
              </w:pBdr>
            </w:pPr>
          </w:p>
          <w:p>
            <w:pPr>
              <w:spacing w:after="0" w:before="0" w:line="340" w:lineRule="exact"/>
              <w:pBdr>
                <w:bottom w:val="single" w:sz="4" w:space="1" w:color="BFBFBF"/>
              </w:pBdr>
            </w:pPr>
          </w:p>
        </w:tc>
      </w:tr>
      <w:tr>
        <w:tc>
          <w:tcPr>
            <w:tcW w:type="dxa" w:w="10092"/>
          </w:tcPr>
          <w:p>
            <w:pPr>
              <w:spacing w:after="20"/>
            </w:pPr>
            <w:r>
              <w:rPr>
                <w:rFonts w:ascii="Microsoft JhengHei" w:hAnsi="Microsoft JhengHei" w:eastAsia="Microsoft JhengHei"/>
                <w:b/>
                <w:color w:val="9A630E"/>
                <w:sz w:val="21"/>
              </w:rPr>
              <w:t>EP4　你的才華，死於「再等一下」（3:14）</w:t>
            </w:r>
            <w:r>
              <w:rPr>
                <w:rFonts w:ascii="Microsoft JhengHei" w:hAnsi="Microsoft JhengHei" w:eastAsia="Microsoft JhengHei"/>
                <w:b w:val="0"/>
                <w:color w:val="555E6B"/>
                <w:sz w:val="16"/>
              </w:rPr>
              <w:t xml:space="preserve">　https://youtu.be/Mn0PT-_8Kbw</w:t>
            </w:r>
          </w:p>
          <w:p>
            <w:pPr>
              <w:spacing w:after="20" w:before="0" w:line="264" w:lineRule="auto"/>
            </w:pPr>
            <w:r>
              <w:rPr>
                <w:rFonts w:ascii="Microsoft JhengHei" w:hAnsi="Microsoft JhengHei" w:eastAsia="Microsoft JhengHei"/>
                <w:b w:val="0"/>
                <w:sz w:val="20"/>
              </w:rPr>
              <w:t>① Kenneth 說：「千萬不要追求完美，先做＿＿＿＿＿＿。」</w:t>
            </w:r>
          </w:p>
          <w:p>
            <w:pPr>
              <w:spacing w:after="0" w:before="0" w:line="264" w:lineRule="auto"/>
            </w:pPr>
            <w:r>
              <w:rPr>
                <w:rFonts w:ascii="Microsoft JhengHei" w:hAnsi="Microsoft JhengHei" w:eastAsia="Microsoft JhengHei"/>
                <w:b w:val="0"/>
                <w:sz w:val="20"/>
              </w:rPr>
              <w:t>② 我的生命：你一直「再等一下」的一件事是甚麼？這星期哪一天，你會先做十分鐘？</w:t>
            </w:r>
          </w:p>
          <w:p>
            <w:pPr>
              <w:spacing w:after="0" w:before="0" w:line="340" w:lineRule="exact"/>
              <w:pBdr>
                <w:bottom w:val="single" w:sz="4" w:space="1" w:color="BFBFBF"/>
              </w:pBdr>
            </w:pPr>
          </w:p>
          <w:p>
            <w:pPr>
              <w:spacing w:after="0" w:before="0" w:line="340" w:lineRule="exact"/>
              <w:pBdr>
                <w:bottom w:val="single" w:sz="4" w:space="1" w:color="BFBFBF"/>
              </w:pBdr>
            </w:pPr>
          </w:p>
        </w:tc>
      </w:tr>
    </w:tbl>
    <w:p>
      <w:pPr>
        <w:spacing w:after="40" w:before="0" w:line="264" w:lineRule="auto"/>
      </w:pPr>
    </w:p>
    <w:p>
      <w:pPr>
        <w:spacing w:after="0" w:before="0" w:line="264" w:lineRule="auto"/>
      </w:pPr>
      <w:r>
        <w:rPr>
          <w:rFonts w:ascii="Microsoft JhengHei" w:hAnsi="Microsoft JhengHei" w:eastAsia="Microsoft JhengHei"/>
          <w:b/>
          <w:sz w:val="20"/>
        </w:rPr>
        <w:t>③ 在地若天：Kenneth 的生命，怎樣讓人看見一點天堂？這星期，你可以怎樣把一點天堂帶給身邊的一個人？（約 50 字）</w:t>
      </w:r>
    </w:p>
    <w:p>
      <w:pPr>
        <w:spacing w:after="0" w:before="0" w:line="340" w:lineRule="exact"/>
        <w:pBdr>
          <w:bottom w:val="single" w:sz="4" w:space="1" w:color="BFBFBF"/>
        </w:pBdr>
      </w:pPr>
    </w:p>
    <w:p>
      <w:pPr>
        <w:spacing w:after="0" w:before="0" w:line="340" w:lineRule="exact"/>
        <w:pBdr>
          <w:bottom w:val="single" w:sz="4" w:space="1" w:color="BFBFBF"/>
        </w:pBdr>
      </w:pPr>
    </w:p>
    <w:p>
      <w:pPr>
        <w:spacing w:after="0" w:before="0" w:line="340" w:lineRule="exact"/>
        <w:pBdr>
          <w:bottom w:val="single" w:sz="4" w:space="1" w:color="BFBFBF"/>
        </w:pBdr>
      </w:pPr>
    </w:p>
    <w:p>
      <w:pPr>
        <w:spacing w:after="20" w:before="0" w:line="264" w:lineRule="auto"/>
      </w:pPr>
    </w:p>
    <w:p>
      <w:pPr>
        <w:spacing w:after="0" w:before="0" w:line="264" w:lineRule="auto"/>
      </w:pPr>
      <w:r>
        <w:rPr>
          <w:rFonts w:ascii="Microsoft JhengHei" w:hAnsi="Microsoft JhengHei" w:eastAsia="Microsoft JhengHei"/>
          <w:b/>
          <w:sz w:val="20"/>
        </w:rPr>
        <w:t>④ 我的一句禱告（可選擇不寫）：</w:t>
      </w:r>
    </w:p>
    <w:p>
      <w:pPr>
        <w:spacing w:after="0" w:before="0" w:line="340" w:lineRule="exact"/>
        <w:pBdr>
          <w:bottom w:val="single" w:sz="4" w:space="1" w:color="BFBFBF"/>
        </w:pBdr>
      </w:pPr>
    </w:p>
    <w:p>
      <w:pPr>
        <w:spacing w:after="0" w:before="0" w:line="264" w:lineRule="auto"/>
        <w:jc w:val="center"/>
      </w:pPr>
      <w:r>
        <w:rPr>
          <w:rFonts w:ascii="Microsoft JhengHei" w:hAnsi="Microsoft JhengHei" w:eastAsia="Microsoft JhengHei"/>
          <w:b w:val="0"/>
          <w:color w:val="555E6B"/>
          <w:sz w:val="18"/>
        </w:rPr>
        <w:t>「我是世界的光。跟從我的，就不在黑暗裏走，必要得着生命的光。」（約翰福音 8:12，和合本）</w:t>
      </w:r>
    </w:p>
    <w:p>
      <w:pPr>
        <w:spacing w:after="0" w:before="0" w:line="264" w:lineRule="auto"/>
        <w:jc w:val="center"/>
      </w:pPr>
      <w:r>
        <w:rPr>
          <w:rFonts w:ascii="Microsoft JhengHei" w:hAnsi="Microsoft JhengHei" w:eastAsia="Microsoft JhengHei"/>
          <w:b w:val="0"/>
          <w:color w:val="555E6B"/>
          <w:sz w:val="16"/>
        </w:rPr>
        <w:t>如感到困擾，請找信任的老師、社工或家人傾談；撒瑪利亞防止自殺會 24 小時熱線 2389 2222。　Reclaim2K（中華傳道會劉永生中學）</w:t>
      </w:r>
    </w:p>
    <w:sectPr w:rsidR="00FC693F" w:rsidRPr="0006063C" w:rsidSect="00034616">
      <w:pgSz w:w="11906" w:h="16838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