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b/>
          <w:i w:val="0"/>
          <w:color w:val="1F6E6E"/>
          <w:sz w:val="40"/>
        </w:rPr>
        <w:t>教學計劃 · Teaching Plan</w:t>
      </w:r>
    </w:p>
    <w:p>
      <w:pPr>
        <w:spacing w:after="0"/>
        <w:jc w:val="center"/>
      </w:pPr>
      <w:r>
        <w:rPr>
          <w:rFonts w:ascii="Calibri" w:hAnsi="Calibri"/>
          <w:b/>
          <w:i w:val="0"/>
          <w:color w:val="4C5A70"/>
          <w:sz w:val="28"/>
        </w:rPr>
        <w:t>與彼得同行：需要對照 × SHINE 敬拜曲創作</w:t>
      </w:r>
    </w:p>
    <w:p>
      <w:pPr>
        <w:spacing w:after="160"/>
        <w:jc w:val="center"/>
      </w:pPr>
      <w:r>
        <w:rPr>
          <w:rFonts w:ascii="Calibri" w:hAnsi="Calibri"/>
          <w:b w:val="0"/>
          <w:i/>
          <w:color w:val="4C5A70"/>
          <w:sz w:val="24"/>
        </w:rPr>
        <w:t>Walking with Peter — Needs-Mapping × the SHINE Songwriting Method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學校 School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中華傳道會劉永生中學</w:t>
              <w:br/>
              <w:t>CNEC Lau Wing Sang Secondary School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科目 Subject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中學聖經／宗教科</w:t>
              <w:br/>
              <w:t>Secondary Bible / Religious Studies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級別 Class Level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中學 F.2–F.4 (可調適)</w:t>
              <w:br/>
              <w:t>Secondary F.2–F.4 (adaptable)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人數 No. of Students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約 30–35 人 / class · 3–5 人一組（按需要分組）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課題 Topic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與彼得同行：需要對照 × SHINE 敬拜曲創作</w:t>
              <w:br/>
              <w:t>Walking with Peter — Needs-Mapping × SHINE Songwriting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課節 Lesson(s)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4 節 (各 40 分鐘) — 對照分組／工作坊 x2／拼圖展演</w:t>
              <w:br/>
              <w:t>4 × 40-min lessons — mapping, 2 workshops, jigsaw showcase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聖經依據 Scripture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彼得故事庫 7 個時刻（見「五、彼得故事庫」）</w:t>
              <w:br/>
              <w:t>The 7-moment Peter bank (see Section 5)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工具 Tools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Suno (免費版)、Gemini、真實聖經／Bible App、Reclaim2K App</w:t>
              <w:br/>
              <w:t>Suno (Free), Gemini, a real Bible/Bible App, Reclaim2K App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日期 Date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節數 Period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第 ___ / 第 ___ 節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任教老師 Teacher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觀課老師 Observer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______________________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教學資源 Resources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iPad / 手提電腦（每組一部）· 投影機 · 喇叭 · WiFi · 工作紙 · 耳機</w:t>
            </w:r>
          </w:p>
        </w:tc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網址 URL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suno.com · gemini.google.com · app.reclaim2k.org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一、課題目的  </w:t>
      </w:r>
      <w:r>
        <w:rPr>
          <w:rFonts w:ascii="Calibri" w:hAnsi="Calibri"/>
          <w:b/>
          <w:i/>
          <w:color w:val="4C5A70"/>
          <w:sz w:val="28"/>
        </w:rPr>
        <w:t>Series Aim</w:t>
      </w:r>
    </w:p>
    <w:p>
      <w:pPr>
        <w:spacing w:after="80"/>
      </w:pPr>
      <w:r>
        <w:rPr>
          <w:rFonts w:ascii="Calibri" w:hAnsi="Calibri"/>
          <w:b w:val="0"/>
          <w:i w:val="0"/>
          <w:color w:val="182233"/>
          <w:sz w:val="21"/>
        </w:rPr>
        <w:t>本系列不假設全班在同一星期研讀彼得同一段故事，而是先讓每位學生誠實對照自己此刻的情緒／靈性狀態，再按共同需要分組，並配對彼得生命中最貼近的一個時刻。每組其後以「SHINE」五個必須元素，創作一首屬於自己組別的敬拜曲。由於不同組別會獲派不同時刻，最後一節的「拼圖展演」自然會帶全班走一趟彼得的完整人生。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20"/>
        </w:rPr>
        <w:t>This series does not assume the whole class studies the same Peter passage in the same week. Students first honestly self-map their current emotional / spiritual state, are grouped by shared need, and matched to the moment in Peter's life closest to that need. Each group then writes one song using the 5-element “SHINE” method. Because groups hold different moments, the final session's jigsaw showcase naturally walks the whole class through Peter's entire life.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二、學習目標  </w:t>
      </w:r>
      <w:r>
        <w:rPr>
          <w:rFonts w:ascii="Calibri" w:hAnsi="Calibri"/>
          <w:b/>
          <w:i/>
          <w:color w:val="4C5A70"/>
          <w:sz w:val="28"/>
        </w:rPr>
        <w:t>Learning Objectives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範疇 Domain</w:t>
            </w:r>
          </w:p>
        </w:tc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課堂結束後，學生能夠……</w:t>
            </w:r>
          </w:p>
        </w:tc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By the end, students will be able to…</w:t>
            </w:r>
          </w:p>
        </w:tc>
      </w:tr>
      <w:tr>
        <w:tc>
          <w:tcPr>
            <w:tcW w:type="dxa" w:w="3408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2"/>
              </w:rPr>
              <w:t>知識 (K)</w:t>
              <w:br/>
              <w:t>Knowledge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1. 複述所屬組別配對到的彼得故事時刻，包括經文及處境。</w:t>
              <w:br/>
              <w:t>2. 分辨該時刻中「耶穌顯明的身分」👑 與「信心的行動」🦶。</w:t>
              <w:br/>
              <w:t>3. 認識 Gemini／Suno 在創作流程中的角色與限制。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1. Retell their group's assigned Peter moment, including scripture and setting.</w:t>
              <w:br/>
              <w:t>2. Identify “who Jesus is revealed to be” 👑 and the “faith-action” 🦶 in that moment.</w:t>
              <w:br/>
              <w:t>3. Describe the role and limits of Gemini/Suno in the creative process.</w:t>
            </w:r>
          </w:p>
        </w:tc>
      </w:tr>
      <w:tr>
        <w:tc>
          <w:tcPr>
            <w:tcW w:type="dxa" w:w="3408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2"/>
              </w:rPr>
              <w:t>技能 (S)</w:t>
              <w:br/>
              <w:t>Skills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1. 誠實對照自己現在的情緒／靈性狀態（Part 0 對照表）。</w:t>
              <w:br/>
              <w:t>2. 使用真實聖經／Bible App（非 AI）親自搜尋一節「耶穌相遇之力量」經文。</w:t>
              <w:br/>
              <w:t>3. 以結構化提示指示 Gemini 起草歌詞，並審閱、修改 AI 生成內容。</w:t>
              <w:br/>
              <w:t>4. 將歌詞轉為 Suno 可用提示，於免費賬戶限制下完成 SHINE 五元素俱全的作品。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1. Honestly self-map their current emotional/spiritual state (Part 0).</w:t>
              <w:br/>
              <w:t>2. Personally search a real Bible/Bible App (not AI) for one verse showing “the power of meeting Jesus.”</w:t>
              <w:br/>
              <w:t>3. Engineer a structured Gemini prompt; critically edit AI output.</w:t>
              <w:br/>
              <w:t>4. Convert lyrics into a Suno prompt and produce a song containing all 5 SHINE elements.</w:t>
            </w:r>
          </w:p>
        </w:tc>
      </w:tr>
      <w:tr>
        <w:tc>
          <w:tcPr>
            <w:tcW w:type="dxa" w:w="3408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2"/>
              </w:rPr>
              <w:t>態度與價值觀 (A)</w:t>
              <w:br/>
              <w:t>Attitudes &amp; Values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1. 願意像彼得一樣誠實承認自己的軟弱、疑惑、驕傲或恐懼。</w:t>
              <w:br/>
              <w:t>2. 尊重組員不同的掙扎，學習同理在展演環節聆聽其他組別的時刻。</w:t>
              <w:br/>
              <w:t>3. 以敬拜（歌曲）+ 禱告作為回應神的方式，而非單以課堂表演為終點。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20"/>
              </w:rPr>
              <w:t>1. Willing to admit weakness, doubt, pride, or fear honestly, as Peter did.</w:t>
              <w:br/>
              <w:t>2. Respect groupmates' different struggles; practise empathy hearing other groups' moments at the showcase.</w:t>
              <w:br/>
              <w:t>3. Use worship (song) + prayer as a response to God, not just a performance.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三、先備知識  </w:t>
      </w:r>
      <w:r>
        <w:rPr>
          <w:rFonts w:ascii="Calibri" w:hAnsi="Calibri"/>
          <w:b/>
          <w:i/>
          <w:color w:val="4C5A70"/>
          <w:sz w:val="28"/>
        </w:rPr>
        <w:t>Prior Knowledge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學生已認識耶穌呼召門徒、四福音書基本背景。</w:t>
      </w:r>
      <w:r>
        <w:rPr>
          <w:rFonts w:ascii="Calibri" w:hAnsi="Calibri"/>
          <w:b w:val="0"/>
          <w:i/>
          <w:color w:val="7C8496"/>
          <w:sz w:val="20"/>
        </w:rPr>
        <w:t xml:space="preserve">  Basic background on the Gospels and the calling of the disciples.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課室已建立安全、保密的分享文化——對照表 Part 0 屬個人反思，非強逼公開。</w:t>
      </w:r>
      <w:r>
        <w:rPr>
          <w:rFonts w:ascii="Calibri" w:hAnsi="Calibri"/>
          <w:b w:val="0"/>
          <w:i/>
          <w:color w:val="7C8496"/>
          <w:sz w:val="20"/>
        </w:rPr>
        <w:t xml:space="preserve">  A safe, confidential sharing culture is already established — Part 0 is a private reflection, never forced public.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學生會使用手機／iPad 開啟網頁、輸入文字、登入 Google 賬戶。</w:t>
      </w:r>
      <w:r>
        <w:rPr>
          <w:rFonts w:ascii="Calibri" w:hAnsi="Calibri"/>
          <w:b w:val="0"/>
          <w:i/>
          <w:color w:val="7C8496"/>
          <w:sz w:val="20"/>
        </w:rPr>
        <w:t xml:space="preserve">  Basic ability to use a phone/iPad, type, and sign in to Google.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四、為何選用 Gemini 與免費 Suno？  </w:t>
      </w:r>
      <w:r>
        <w:rPr>
          <w:rFonts w:ascii="Calibri" w:hAnsi="Calibri"/>
          <w:b/>
          <w:i/>
          <w:color w:val="4C5A70"/>
          <w:sz w:val="28"/>
        </w:rPr>
        <w:t>Why Gemini + Free Suno?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Gemini 是現時香港中學生可合法、免費使用的主流 LLM；ChatGPT/Claude 在香港未開放正式服務。</w:t>
      </w:r>
      <w:r>
        <w:rPr>
          <w:rFonts w:ascii="Calibri" w:hAnsi="Calibri"/>
          <w:b w:val="0"/>
          <w:i/>
          <w:color w:val="7C8496"/>
          <w:sz w:val="20"/>
        </w:rPr>
        <w:t xml:space="preserve">  Gemini is the main LLM HK students can access free; ChatGPT/Claude aren't officially available in HK.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Suno 免費版每日限 10 首歌，v3.5 模型，適合工作坊節奏內完成。</w:t>
      </w:r>
      <w:r>
        <w:rPr>
          <w:rFonts w:ascii="Calibri" w:hAnsi="Calibri"/>
          <w:b w:val="0"/>
          <w:i/>
          <w:color w:val="7C8496"/>
          <w:sz w:val="20"/>
        </w:rPr>
        <w:t xml:space="preserve">  Suno's free tier gives ~10 songs/day on v3.5 — enough for the workshop pace.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五、彼得故事庫（7 個時刻）  </w:t>
      </w:r>
      <w:r>
        <w:rPr>
          <w:rFonts w:ascii="Calibri" w:hAnsi="Calibri"/>
          <w:b/>
          <w:i/>
          <w:color w:val="4C5A70"/>
          <w:sz w:val="28"/>
        </w:rPr>
        <w:t>The Peter Moments Bank (7 moments)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19"/>
        </w:rPr>
        <w:t>此庫可以按需要延伸（見附件 G）；只要新增的時刻真實出自彼得的聖經故事即可。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時刻 Moment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經文 Scripture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對應的掙扎 Struggle tag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8"/>
              </w:rPr>
              <w:t>建議曲風 Suggested style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1. 撇下網 · 呼召</w:t>
              <w:br/>
              <w:t>Leaving the Nets · The Calling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路加福音 5:1-11</w:t>
              <w:br/>
              <w:t>Luke 5:1-11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成就感落空・前路未明</w:t>
              <w:br/>
              <w:t>Empty achievement · an uncertain path ahead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福音流行 Gospel Pop — 明亮、由空虛轉盛滿，適合仍有盼望、想被鼓勵行動的組別。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2. 下沉與拯救 · 信心</w:t>
              <w:br/>
              <w:t>Sinking and Saved · Walking on Water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馬太福音 14:22-33</w:t>
              <w:br/>
              <w:t>Matthew 14:22-33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踏出一步的驚慌・突然的懷疑</w:t>
              <w:br/>
              <w:t>Fear of stepping out · sudden doubt under pressure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當代敬拜 Contemporary Worship — 由緊張逐步推向盛大，適合正經歷驚慌起伏的組別。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3. 大膽的宣告 · 你是基督</w:t>
              <w:br/>
              <w:t>The Bold Confession · You Are the Christ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馬太福音 16:13-20</w:t>
              <w:br/>
              <w:t>Matthew 16:13-20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安靜的信徒，準備好承認信仰</w:t>
              <w:br/>
              <w:t>The Quiet Believer, Ready to Own It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頌讚另類搖滾 Anthemic Alt-Rock — 由獨白式主歌推向全體大合唱，象徵由私下相信轉化為公開宣告。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4. 炭火旁 · 從自信到恢復</w:t>
              <w:br/>
              <w:t>The Charcoal Fire · From Confidence to Restoration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可 14:29-31 · 路 22:31-32 · 可 14:66-72 · 約 21:15-19</w:t>
              <w:br/>
              <w:t>Mark 14:29-31 · Luke 22:31-32 · Mark 14:66-72 · John 21:15-19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自視過高，然後跌到谷底・羞愧未散</w:t>
              <w:br/>
              <w:t>Overconfident, then fell hard · shame that lingers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民謠敬拜 Acoustic Folk — 由自信滿滿的木結他撥弦開始，中段忽然剝落成一句清唱（代表自信被戳破），再推向福音式盛大恢復。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5. 被充滿，放膽 · 五旬節與神蹟</w:t>
              <w:br/>
              <w:t>Filled &amp; Bold · Pentecost and a Miracle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使徒行傳 2:1-41 · 使徒行傳 3:1-10</w:t>
              <w:br/>
              <w:t>Acts 2:1-41 · Acts 3:1-10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驚開聲講信仰・覺得自己沒有事可以被人</w:t>
              <w:br/>
              <w:t>Afraid to speak up about faith · feeling I have nothing to offer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頌讚福音搖滾 Anthemic Gospel Rock / Festival Worship — 由細聲、拘謹的主歌，推向「風與火」的盛大高潮。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6. 打破偏見 · 約帕的異象</w:t>
              <w:br/>
              <w:t>Breaking Prejudice · The Vision at Joppa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使徒行傳 10:9-35</w:t>
              <w:br/>
              <w:t>Acts 10:9-35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難以接納同自己不同的人</w:t>
              <w:br/>
              <w:t>Struggling to accept people different from me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國/粵語敬拜 Cantopop / Mandopop Worship — 寬闊、溫暖，代表界線被打開。</w:t>
            </w:r>
          </w:p>
        </w:tc>
      </w:tr>
      <w:tr>
        <w:tc>
          <w:tcPr>
            <w:tcW w:type="dxa" w:w="2556"/>
            <w:shd w:fill="E2F0EF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7. 與耶穌傾饒恕 · 七十個七次</w:t>
              <w:br/>
              <w:t>The Forgiveness Conversation · Seventy Times Seven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馬太福音 18:21-35</w:t>
              <w:br/>
              <w:t>Matthew 18:21-35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真是被人所傷・覺得不原諒先是公道</w:t>
              <w:br/>
              <w:t>Genuinely wronged · certain that not forgiving is fair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柔和鋼琴敘事曲 Tender Piano Ballad → 提昇式木結他 Uplifted Acoustic — 由捏緊的拳頭，慢慢鬆開。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六、需要對照 + 教師配對指引  </w:t>
      </w:r>
      <w:r>
        <w:rPr>
          <w:rFonts w:ascii="Calibri" w:hAnsi="Calibri"/>
          <w:b/>
          <w:i/>
          <w:color w:val="4C5A70"/>
          <w:sz w:val="28"/>
        </w:rPr>
        <w:t>Needs-Mapping + Teacher Matching Guide</w:t>
      </w:r>
    </w:p>
    <w:p>
      <w:pPr>
        <w:spacing w:after="80"/>
      </w:pPr>
      <w:r>
        <w:rPr>
          <w:rFonts w:ascii="Calibri" w:hAnsi="Calibri"/>
          <w:b w:val="0"/>
          <w:i w:val="0"/>
          <w:color w:val="182233"/>
          <w:sz w:val="21"/>
        </w:rPr>
        <w:t>第 1 節開始 10 分鐘，每位學生獨立完成工作紙 Part 0：由 7 個掙扎標籤中揀選最貼近自己現在狀態的 1-2 個（或填「其他」），並寫一句「我此刻的風浪」。老師收集後（可用舉手、貼紙分類牆、或收回工作紙），按共同標籤組成 3-5 人一組，再用上面「五、彼得故事庫」的對照表，為每組配對最貼近的一個時刻（如兩個時刻皆合適，可讓組別自行選擇）。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20"/>
        </w:rPr>
        <w:t>In the first 10 minutes of Lesson 1, each student privately completes Worksheet Part 0: picking 1-2 of 8 struggle tags closest to their current state (or writing “other”), plus one sentence naming “my storm right now.” The teacher collects these (show of hands, a sticker wall, or worksheets) and forms groups of 3-5 by shared tag, then assigns each group its matching moment from the table above — or lets the group choose between two close matches.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保密提示：Part 0 不需要公開分享。老師可只憑標籤分組，毋須追問細節。</w:t>
      </w:r>
      <w:r>
        <w:rPr>
          <w:rFonts w:ascii="Calibri" w:hAnsi="Calibri"/>
          <w:b w:val="0"/>
          <w:i/>
          <w:color w:val="7C8496"/>
          <w:sz w:val="20"/>
        </w:rPr>
        <w:t xml:space="preserve">  Confidentiality tip: Part 0 need not be shared aloud. Group by tag alone, without probing for details.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如某組的共同狀態不完全屬於 7 個時刻之一：可參考附件 G 延伸故事庫，或與宗教科組長商討新增一個時刻（用同一模板：經文+身分金句+行動金句+對照問題）。</w:t>
      </w:r>
      <w:r>
        <w:rPr>
          <w:rFonts w:ascii="Calibri" w:hAnsi="Calibri"/>
          <w:b w:val="0"/>
          <w:i/>
          <w:color w:val="7C8496"/>
          <w:sz w:val="20"/>
        </w:rPr>
        <w:t xml:space="preserve">  If a group's shared state doesn't fit any of the 7: see Appendix G, or work with the RS panel to add a new moment using the same template.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七、教學流程 (4 節，各 40 分鐘)  </w:t>
      </w:r>
      <w:r>
        <w:rPr>
          <w:rFonts w:ascii="Calibri" w:hAnsi="Calibri"/>
          <w:b/>
          <w:i/>
          <w:color w:val="4C5A70"/>
          <w:sz w:val="28"/>
        </w:rPr>
        <w:t>Teaching Procedures (4 lessons, 40 min each)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時間 Time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階段 Stage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教學活動 Teaching activities</w:t>
            </w:r>
          </w:p>
        </w:tc>
        <w:tc>
          <w:tcPr>
            <w:tcW w:type="dxa" w:w="2556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學生活動 Student activities</w:t>
            </w:r>
          </w:p>
        </w:tc>
      </w:tr>
      <w:tr>
        <w:tc>
          <w:tcPr>
            <w:tcW w:type="dxa" w:w="10224"/>
            <w:gridSpan w:val="4"/>
            <w:shd w:fill="1F6E6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1"/>
              </w:rPr>
              <w:t>第 1 節 · 呼召 + 老師見證 + 需要對照 · Lesson 1 · The Calling + Teacher Testimony + Needs-Mapping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0–5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引入：呼召</w:t>
              <w:br/>
              <w:t>Intro: the Calling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簡介彼得整個人生的起點——路加福音 5:1-11，彼得整夜勞力卻一無所獲，耶穌卻呼召他。這個是全班共同的開場故事，之後先按需要分流入不同時刻。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共讀路加福音 5:1-11，寫低一個對彼得的第一印象。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5–12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🔥 老師見證 + 🎧 示範歌</w:t>
              <w:br/>
              <w:t>Teacher testimony + demo song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老師用 2-3 分鐘分享自己怎樣接受耶穌的呼召、成為基督徒（真實、不需要完美——彼得都不完美）；然後播放《Walk with Jesus》（Suno · suno.com/s/t3PoIPxziS8mwEMN，「Run To Jesus」專題 J.A.M. a song with Jesus 活動的真實示範），等同學未識用 Gemini/Suno 之前，先聽吓一首真正做出來的歌是怎樣。這個環節必備，不可以跳過。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聆聽老師見證；聆聽示範歌，留意哪一句歌詞最觸動自己。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12–20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需要對照</w:t>
              <w:br/>
              <w:t>Needs-mapping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投影 7 個掙扎標籤，簡述每個標籤的意思；強調呢部分是私人反思，不需要公開。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獨立完成工作紙 Part 0：揀 1-2 個標籤 + 寫一句「我此刻的風浪」。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20–28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分組配對</w:t>
              <w:br/>
              <w:t>Group + match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按標籤將學生分成 3-5 人一組；用「彼得故事庫」對照表為每組配對時刻（見面談，非公開廣播個別學生的標籤）。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按老師安排入組，認識組員。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28–36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認識時刻</w:t>
              <w:br/>
              <w:t>Meet the moment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派發／投影該組對應的經文 + 👑身分金句 + 🦶行動金句。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小組共讀經文，完成工作紙 Part 1（分組卡）。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36–40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預告</w:t>
              <w:br/>
              <w:t>Preview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介紹 SHINE 五元素（見「八、SHINE」），預告下節工作坊。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各自預留一個對照反思空間，準備下節分享。</w:t>
            </w:r>
          </w:p>
        </w:tc>
      </w:tr>
      <w:tr>
        <w:tc>
          <w:tcPr>
            <w:tcW w:type="dxa" w:w="10224"/>
            <w:gridSpan w:val="4"/>
            <w:shd w:fill="1F6E6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1"/>
              </w:rPr>
              <w:t>第 2 節 · 工作坊一：對照 + 搜經 · Lesson 2 · Workshop 1: Mirror + Verse Search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0–15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小組對照</w:t>
              <w:br/>
              <w:t>Group mirror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巡視各組，鼓勵組員輪流分享（可簡短、可略去細節）。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組員輪流分享自己的掙扎，完成工作紙 Part 2（各自一段）。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15–30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親自搜經</w:t>
              <w:br/>
              <w:t>Personal verse search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示範如何用 Bible App 的「主題／關鍵詞搜尋」功能（例如搜尋「懼怕」「羞愧」「盼望」）；強調這一步 AI 不可以代勞。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每人親自搜尋 1-2 節經文，記錄在工作紙 Part 3；組內揀 1 節作為組別的「N」經文。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30–40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開始歌詞</w:t>
              <w:br/>
              <w:t>Begin lyrics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示範 Gemini 歌詞範本（附件 C），提醒必須包含 SHINE 的 H（彼得的話）。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小組開始貼入範本，生成第一版歌詞草稿。</w:t>
            </w:r>
          </w:p>
        </w:tc>
      </w:tr>
      <w:tr>
        <w:tc>
          <w:tcPr>
            <w:tcW w:type="dxa" w:w="10224"/>
            <w:gridSpan w:val="4"/>
            <w:shd w:fill="1F6E6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1"/>
              </w:rPr>
              <w:t>第 3 節 · 工作坊二：曲風 + 製作 · Lesson 3 · Workshop 2: Style + Production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0–10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揀曲風</w:t>
              <w:br/>
              <w:t>Choose style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投影 7 種曲風選項，強調要揀「代表我們現在的心情」，不是「最好聽」。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小組討論並揀 1-2 種曲風，寫一句理由（SHINE 的 S）。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10–15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完成歌詞</w:t>
              <w:br/>
              <w:t>Finish lyrics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巡視，協助修改歌詞令 SHINE 五元素齊備。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完成歌詞終稿，自行核對 SHINE checklist。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15–30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Suno 製作</w:t>
              <w:br/>
              <w:t>Suno production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示範 Gemini→Suno 範本（附件 D），巡視各組操作。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生成 Suno 提示，於 suno.com 製作歌曲，可微調 1 次。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30–40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準備展演</w:t>
              <w:br/>
              <w:t>Prepare to present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講解拼圖展演規則：每組 3 分鐘，包括時刻名稱 + 播放 + SHINE 五元素逐一講解。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小組分工：哪個講哪個部分，練習一次。</w:t>
            </w:r>
          </w:p>
        </w:tc>
      </w:tr>
      <w:tr>
        <w:tc>
          <w:tcPr>
            <w:tcW w:type="dxa" w:w="10224"/>
            <w:gridSpan w:val="4"/>
            <w:shd w:fill="1F6E6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1"/>
              </w:rPr>
              <w:t>第 4 節 · 定格・猜想・揭曉・禱告邀請 + 收結 · Lesson 4 · Freeze-Guess-Reveal-Invite + Capstone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0–5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簡介規則</w:t>
              <w:br/>
              <w:t>Briefing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講解「定格・猜想・揭曉・禱告邀請」四步驟（見「九、」），示範 1 個例子。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聆聽示範，各組用 1 分鐘最後綵排定格畫面。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5–32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各組定格 + 猜想 + 揭曉</w:t>
              <w:br/>
              <w:t>Each group: freeze + guess + reveal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每組約 3 分鐘：定格 10 秒 → 邀請全班猜想 → 播放 SHINE 歌曲精華 15 秒 → 帶領 30 秒禱告邀請。（大班可分兩節，或同時多角落進行，見九、備註。）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上台定格，聆聽同學猜想，揭曉時刻名稱 + 播放歌曲 + 帶領禱告邀請；其他組別在工作紙收結部分記低自己的回應（非強逼）。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32–36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老師時刻</w:t>
              <w:br/>
              <w:t>Teacher's moment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分享老師自己一個與彼得某個時刻相似的真實經歷或見證。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聆聽，不需回應。</w:t>
            </w:r>
          </w:p>
        </w:tc>
      </w:tr>
      <w:tr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36–40</w:t>
            </w:r>
          </w:p>
        </w:tc>
        <w:tc>
          <w:tcPr>
            <w:tcW w:type="dxa" w:w="2556"/>
            <w:shd w:fill="F5FAF9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收結 + 獎勵</w:t>
              <w:br/>
              <w:t>Capstone + awards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講解 4 級獎勵、詩歌庫提交流程。</w:t>
            </w:r>
          </w:p>
        </w:tc>
        <w:tc>
          <w:tcPr>
            <w:tcW w:type="dxa" w:w="2556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8"/>
              </w:rPr>
              <w:t>填寫收結部分：EP 名稱、150-250 字見證、同意書、獎勵自我檢查。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八、SHINE 歌曲清單（每組必須齊備）  </w:t>
      </w:r>
      <w:r>
        <w:rPr>
          <w:rFonts w:ascii="Calibri" w:hAnsi="Calibri"/>
          <w:b/>
          <w:i/>
          <w:color w:val="4C5A70"/>
          <w:sz w:val="28"/>
        </w:rPr>
        <w:t>The SHINE Song Checklist (every group, all 5)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元素 Element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要求 Requirement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S · Style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曲風經深思揀選，用以代表小組現在的情緒／靈性狀態；須寫一句理由。</w:t>
              <w:br/>
              <w:t>Style is deliberately chosen to sonically express the group's PRESENT state; justify in one sentence.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H · His words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至少一句歌詞取材／改寫自彼得在該時刻的真實說話；經文核對版本另存於工作紙。</w:t>
              <w:br/>
              <w:t>At least one lyric line drawn from / paraphrasing Peter's own words in that moment; the verbatim verse is kept separately.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I · I struggle…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至少一段歌詞（可綜合組員）用第一身寫出真實的日常掙扎，與彼得該刻相呼應。</w:t>
              <w:br/>
              <w:t>At least one stanza, first-person, naming a real daily struggle that resonates with Peter's moment.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N · New verse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由學生親自（非 AI）搜尋一節經文，展現「相遇耶穌的能力」如何照進自己的處境。</w:t>
              <w:br/>
              <w:t>A Bible verse the STUDENT personally searches for (never AI-supplied) showing the power of meeting Jesus shining into their situation.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E · Elevate in prayer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結尾一段以第一身向耶穌禱告的歌詞。</w:t>
              <w:br/>
              <w:t>A closing stanza, first-person, addressed to Jesus in prayer.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九、定格・猜想・揭曉・禱告邀請  </w:t>
      </w:r>
      <w:r>
        <w:rPr>
          <w:rFonts w:ascii="Calibri" w:hAnsi="Calibri"/>
          <w:b/>
          <w:i/>
          <w:color w:val="4C5A70"/>
          <w:sz w:val="28"/>
        </w:rPr>
        <w:t>The Freeze-Guess-Reveal-Invite Method</w:t>
      </w:r>
    </w:p>
    <w:p>
      <w:pPr>
        <w:spacing w:after="80"/>
      </w:pPr>
      <w:r>
        <w:rPr>
          <w:rFonts w:ascii="Calibri" w:hAnsi="Calibri"/>
          <w:b w:val="0"/>
          <w:i w:val="0"/>
          <w:color w:val="182233"/>
          <w:sz w:val="21"/>
        </w:rPr>
        <w:t>第 4 節的呈現方式，不只是播放 Suno 歌曲，而是一場邀請全班一同祈禱的「定格戲劇」：每組用身體定格一個貼近現代學生生活的畫面，代表他們的時刻；全班猜想這個畫面想邀請大家為咩祈禱；然後小組揭曉時刻名稱、播放歌曲精華，並帶領全班一個簡短的禱告邀請。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20"/>
        </w:rPr>
        <w:t>The Lesson 4 presentation is not just playing a Suno song — it's a tableau that invites the whole class to pray. Each group freezes into a modern student-life scene representing their moment; the class guesses what it's inviting; the group then reveals the moment, plays a song highlight, and leads a short prayer invitation for everyone.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步驟 Step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做法 What happens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1 · 凝定 Freeze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小組用身體定格一個現代學生生活的畫面（10 秒），不可以講事，只用姿勢同表情。</w:t>
              <w:br/>
              <w:t>The group freezes (10 sec) into a modern student-life scene using only pose and expression, no words.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2 · 猜想 Guess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全班（1 分鐘內）大聲估：這個畫面想我們為咩祈禱？定格的組別不可以回應，繼續定格。</w:t>
              <w:br/>
              <w:t>The class calls out guesses (1 min): what is this scene inviting us to pray about? The frozen group stays silent and still.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3 · 揭曉 Reveal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小組解散姿勢，講出配對到的彼得時刻 + 這個畫面怎樣對應該時刻，再播放 SHINE 歌曲精華（15-20 秒）。</w:t>
              <w:br/>
              <w:t>The group unfreezes, names their Peter moment and how the scene maps to it, then plays a 15-20 sec highlight of their SHINE song.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20"/>
              </w:rPr>
              <w:t>4 · 邀請 Invite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小組其中一位帶領全班一個 30 秒的禱告邀請（例句見下），非強逼——同學可以選擇心中默禱、只是靜心聆聽、或者暫時不參與。</w:t>
              <w:br/>
              <w:t>One member leads a 30-sec prayer invitation for the class (example below) — never forced: classmates may silently pray, simply listen quietly, or opt out for now.</w:t>
            </w:r>
          </w:p>
        </w:tc>
      </w:tr>
    </w:tbl>
    <w:p>
      <w:pPr>
        <w:spacing w:after="120"/>
      </w:pPr>
      <w:r>
        <w:rPr>
          <w:rFonts w:ascii="Calibri" w:hAnsi="Calibri"/>
          <w:b w:val="0"/>
          <w:i/>
          <w:color w:val="7C8496"/>
          <w:sz w:val="18"/>
        </w:rPr>
        <w:t>大班備註 Note for large classes: 若組數多於 6，可分兩節進行，或安排同時多角落展演、教師巡迴聆聽，第 4 節結尾集合分享 1-2 個亮點。</w:t>
      </w:r>
    </w:p>
    <w:p>
      <w:pPr>
        <w:spacing w:after="40"/>
      </w:pPr>
      <w:r>
        <w:rPr>
          <w:rFonts w:ascii="Calibri" w:hAnsi="Calibri"/>
          <w:b/>
          <w:i w:val="0"/>
          <w:color w:val="0E1B2E"/>
          <w:sz w:val="20"/>
        </w:rPr>
        <w:t>禱告邀請例句（可自行調整）Sample prayer-invitation script (adapt freely):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「如果你都試過好似（畫面所描述的感覺）這樣，可以在心裡靜靜這樣同耶穌講一句：『主啊，我都試過……求祢……』。不一定要出聲，不一定要舉手，你揀啱自己的方式就得。」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19"/>
        </w:rPr>
        <w:t>“If you've ever felt like [the scene], you can quietly tell Jesus in your heart: 'Lord, I've been there too... please...' You don't have to speak aloud or raise your hand — however feels right for you is enough.”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定格畫面例子（7 個時刻）  </w:t>
      </w:r>
      <w:r>
        <w:rPr>
          <w:rFonts w:ascii="Calibri" w:hAnsi="Calibri"/>
          <w:b/>
          <w:i/>
          <w:color w:val="4C5A70"/>
          <w:sz w:val="22"/>
        </w:rPr>
        <w:t>Example Tableau Scenes (all 7 moments)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9"/>
              </w:rPr>
              <w:t>時刻 Moment</w:t>
            </w:r>
          </w:p>
        </w:tc>
        <w:tc>
          <w:tcPr>
            <w:tcW w:type="dxa" w:w="5112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19"/>
              </w:rPr>
              <w:t>例子定格畫面 Example tableau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8"/>
              </w:rPr>
              <w:t>1. 撇下網 · 呼召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一位同學呆坐在書桌前，面前放住一張「100分」的測驗卷，表情卻好空洞；他的另一隻手輕輕指向窗外一道打開的門。</w:t>
              <w:br/>
              <w:t>A student sits blankly at a desk with a “100%” test paper in front of them, expression empty; their other hand quietly points toward an open door beyond the window.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8"/>
              </w:rPr>
              <w:t>2. 下沉與拯救 · 信心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一位同學站在一張凳上，一隻腳踏出半空、身體向前傾，一手伸向同伴求助；周圍的同學蹲低身子揮動布料扮演海浪。</w:t>
              <w:br/>
              <w:t>A student stands on a chair, one foot stepping into mid-air, leaning forward, one hand reaching toward a friend for help; classmates crouch low waving cloth as “waves.”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8"/>
              </w:rPr>
              <w:t>3. 大膽的宣告 · 你是基督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一位同學單膝微屈，一手按在心口，頭稍稍低垂，眼神開始向上仰望，準備站起來；兩位同學分立左右，姿態開放輕鬆，並無敵意。</w:t>
              <w:br/>
              <w:t>A student is slightly crouched, one hand over their heart, head slightly bowed but eyes beginning to lift upward, about to stand; two classmates stand on either side, relaxed and open, without hostility.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8"/>
              </w:rPr>
              <w:t>4. 炭火旁 · 從自信到恢復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一位同學坐在地上，雙手掩面，手機面朝下擺在身邊（象徵一個講過的謊言／一段已讀不回）；旁邊企住一位同學，伸出手掌，尚未觸碰到他。</w:t>
              <w:br/>
              <w:t>A student sits with head down, hands covering their face, a phone lying face-down beside them (a lie told, a message never answered); another classmate stands nearby, hand extended, not yet touching.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8"/>
              </w:rPr>
              <w:t>5. 被充滿，放膽 · 五旬節與神蹟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一位同學蹲低，雙手輕輕托住另一位同學的手肘（扶起他企穩，象徵神蹟的扶助）；第三位同學站在後面，張開口、舉高一隻手，彷彿正大聲講事，眼神堅定望向前方（象徵放膽宣講）。</w:t>
              <w:br/>
              <w:t>A student crouches, gently cupping another student's elbow (helping them stand — the miracle's support); a third student stands behind, mouth open, one hand raised as if speaking loudly, eyes fixed forward (bold proclamation).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8"/>
              </w:rPr>
              <w:t>6. 打破偏見 · 約帕的異象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一圈同學圍埋一起、背向住一位站在圈外的同學；嗰位同學伸出一隻手，卻無人接住。</w:t>
              <w:br/>
              <w:t>A circle of students huddle together, backs turned to one student standing outside the circle; that student reaches out a hand that no one takes.</w:t>
            </w:r>
          </w:p>
        </w:tc>
      </w:tr>
      <w:tr>
        <w:tc>
          <w:tcPr>
            <w:tcW w:type="dxa" w:w="5112"/>
            <w:shd w:fill="E2F0EF" w:val="clear"/>
          </w:tcPr>
          <w:p>
            <w:r/>
            <w:r>
              <w:rPr>
                <w:rFonts w:ascii="Calibri" w:hAnsi="Calibri"/>
                <w:b/>
                <w:i w:val="0"/>
                <w:color w:val="1F6E6E"/>
                <w:sz w:val="18"/>
              </w:rPr>
              <w:t>7. 與耶穌傾饒恕 · 七十個七次</w:t>
            </w:r>
          </w:p>
        </w:tc>
        <w:tc>
          <w:tcPr>
            <w:tcW w:type="dxa" w:w="5112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6"/>
              </w:rPr>
              <w:t>一位同學雙手緊握拳頭放在胸前，望向另一位背向自己、站在遠處的同學；地上放住一張寫滿計數的紙，被他一隻腳踩住。</w:t>
              <w:br/>
              <w:t>A student stands with both fists clenched at their chest, looking toward another student standing turned away in the distance; on the floor lies a paper covered in tally marks, pinned under one foot.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十、收結 + 4 級獎勵  </w:t>
      </w:r>
      <w:r>
        <w:rPr>
          <w:rFonts w:ascii="Calibri" w:hAnsi="Calibri"/>
          <w:b/>
          <w:i/>
          <w:color w:val="4C5A70"/>
          <w:sz w:val="28"/>
        </w:rPr>
        <w:t>Capstone + 4-Tier Awards</w:t>
      </w:r>
    </w:p>
    <w:tbl>
      <w:tblPr>
        <w:tblStyle w:val="LightGrid-Accent4"/>
        <w:tblW w:type="auto" w:w="0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等級 Tier</w:t>
            </w:r>
          </w:p>
        </w:tc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資格 Criteria</w:t>
            </w:r>
          </w:p>
        </w:tc>
        <w:tc>
          <w:tcPr>
            <w:tcW w:type="dxa" w:w="3408"/>
            <w:shd w:fill="0E1B2E" w:val="clear"/>
          </w:tcPr>
          <w:p>
            <w:r/>
            <w:r>
              <w:rPr>
                <w:rFonts w:ascii="Calibri" w:hAnsi="Calibri"/>
                <w:b/>
                <w:i w:val="0"/>
                <w:color w:val="FFFFFF"/>
                <w:sz w:val="20"/>
              </w:rPr>
              <w:t>建議獎勵 Suggested benefit</w:t>
            </w:r>
          </w:p>
        </w:tc>
      </w:tr>
      <w:tr>
        <w:tc>
          <w:tcPr>
            <w:tcW w:type="dxa" w:w="3408"/>
            <w:shd w:fill="FDEFC7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👑 冠冕 Crown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SHINE 五元素俱全 + 完成定格戲劇並帶領禱告邀請 + 個人見證 + 至少 1 首經教師批准上載詩歌庫</w:t>
              <w:br/>
              <w:br/>
              <w:t>All 5 SHINE elements + presented the tableau and led the prayer invitation + personal testimony + approved &amp; uploaded to the playlist.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校內最高層級嘉許 + 早會分享候選 + 永久收錄於跨校詩歌庫</w:t>
              <w:br/>
              <w:br/>
              <w:t>Principal-level commendation + assembly-share candidate + permanent playlist feature.</w:t>
            </w:r>
          </w:p>
        </w:tc>
      </w:tr>
      <w:tr>
        <w:tc>
          <w:tcPr>
            <w:tcW w:type="dxa" w:w="3408"/>
            <w:shd w:fill="FDEFC7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🥇 金 Gold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SHINE 五元素俱全 + 完成定格戲劇並帶領禱告邀請 + 個人見證</w:t>
              <w:br/>
              <w:br/>
              <w:t>All 5 SHINE elements + presented the tableau and led the prayer invitation + personal testimony.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科內嘉許 + 詩歌庫候選（待審批）</w:t>
              <w:br/>
              <w:br/>
              <w:t>Subject-level commendation + playlist shortlist.</w:t>
            </w:r>
          </w:p>
        </w:tc>
      </w:tr>
      <w:tr>
        <w:tc>
          <w:tcPr>
            <w:tcW w:type="dxa" w:w="3408"/>
            <w:shd w:fill="FDEFC7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🥈 銀 Silver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SHINE 四/五元素 + 全部對照反思</w:t>
              <w:br/>
              <w:br/>
              <w:t>4 of 5 SHINE elements + all reflections done.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科內口頭嘉許 + 課題基本分</w:t>
              <w:br/>
              <w:br/>
              <w:t>Verbal commendation + base project mark.</w:t>
            </w:r>
          </w:p>
        </w:tc>
      </w:tr>
      <w:tr>
        <w:tc>
          <w:tcPr>
            <w:tcW w:type="dxa" w:w="3408"/>
            <w:shd w:fill="FDEFC7" w:val="clear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🥉 銅 Bronze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SHINE 三/五元素 + 必填部分</w:t>
              <w:br/>
              <w:br/>
              <w:t>3 of 5 SHINE elements + required parts.</w:t>
            </w:r>
          </w:p>
        </w:tc>
        <w:tc>
          <w:tcPr>
            <w:tcW w:type="dxa" w:w="3408"/>
          </w:tcPr>
          <w:p>
            <w:r/>
            <w:r>
              <w:rPr>
                <w:rFonts w:ascii="Calibri" w:hAnsi="Calibri"/>
                <w:b w:val="0"/>
                <w:i w:val="0"/>
                <w:color w:val="182233"/>
                <w:sz w:val="19"/>
              </w:rPr>
              <w:t>課堂口頭嘉許 + 及格分</w:t>
              <w:br/>
              <w:br/>
              <w:t>Verbal commendation in class + pass mark.</w:t>
            </w:r>
          </w:p>
        </w:tc>
      </w:tr>
    </w:tbl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十一、學習差異照顧  </w:t>
      </w:r>
      <w:r>
        <w:rPr>
          <w:rFonts w:ascii="Calibri" w:hAnsi="Calibri"/>
          <w:b/>
          <w:i/>
          <w:color w:val="4C5A70"/>
          <w:sz w:val="28"/>
        </w:rPr>
        <w:t>Differentiation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音樂底子較弱：可只完成歌詞 + 口述分享，Suno 製作為加分而非必須。</w:t>
      </w:r>
      <w:r>
        <w:rPr>
          <w:rFonts w:ascii="Calibri" w:hAnsi="Calibri"/>
          <w:b w:val="0"/>
          <w:i/>
          <w:color w:val="7C8496"/>
          <w:sz w:val="20"/>
        </w:rPr>
        <w:t xml:space="preserve">  Lower musicality: lyrics + spoken sharing suffice; Suno production is a bonus, not mandatory.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中文程度較弱：可選英文歌詞；Gemini 範本已中英對照。</w:t>
      </w:r>
      <w:r>
        <w:rPr>
          <w:rFonts w:ascii="Calibri" w:hAnsi="Calibri"/>
          <w:b w:val="0"/>
          <w:i/>
          <w:color w:val="7C8496"/>
          <w:sz w:val="20"/>
        </w:rPr>
        <w:t xml:space="preserve">  Lower Chinese proficiency: write in English; the template is bilingual.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情緒較敏感的學生：分組時可由老師特別安排入一個較被信任的組別，Part 2 分享可以簡短或以文字代替口述。</w:t>
      </w:r>
      <w:r>
        <w:rPr>
          <w:rFonts w:ascii="Calibri" w:hAnsi="Calibri"/>
          <w:b w:val="0"/>
          <w:i/>
          <w:color w:val="7C8496"/>
          <w:sz w:val="20"/>
        </w:rPr>
        <w:t xml:space="preserve">  More vulnerable students: teacher may place them in a trusted group; Part 2 sharing may be brief or written instead of spoken.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資優或快完成的組別：鼓勵搜尋多於 1 節「N」經文並比較，或加寫一段第二身聲部。</w:t>
      </w:r>
      <w:r>
        <w:rPr>
          <w:rFonts w:ascii="Calibri" w:hAnsi="Calibri"/>
          <w:b w:val="0"/>
          <w:i/>
          <w:color w:val="7C8496"/>
          <w:sz w:val="20"/>
        </w:rPr>
        <w:t xml:space="preserve">  Advanced groups: search more than one “N” verse and compare, or add a second vocal layer.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不想上台帶領禱告邀請的同學：可由組員代讀禱告例句，或改用文字投影代替口讀。</w:t>
      </w:r>
      <w:r>
        <w:rPr>
          <w:rFonts w:ascii="Calibri" w:hAnsi="Calibri"/>
          <w:b w:val="0"/>
          <w:i/>
          <w:color w:val="7C8496"/>
          <w:sz w:val="20"/>
        </w:rPr>
        <w:t xml:space="preserve">  Students uncomfortable leading the prayer invitation aloud: a groupmate can read it, or it can be projected as text instead of spoken.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十二、家課與延伸學習  </w:t>
      </w:r>
      <w:r>
        <w:rPr>
          <w:rFonts w:ascii="Calibri" w:hAnsi="Calibri"/>
          <w:b/>
          <w:i/>
          <w:color w:val="4C5A70"/>
          <w:sz w:val="28"/>
        </w:rPr>
        <w:t>Homework &amp; Extension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第 2 節後：完成 Part 3 親自搜經記錄。</w:t>
      </w:r>
      <w:r>
        <w:rPr>
          <w:rFonts w:ascii="Calibri" w:hAnsi="Calibri"/>
          <w:b w:val="0"/>
          <w:i/>
          <w:color w:val="7C8496"/>
          <w:sz w:val="20"/>
        </w:rPr>
        <w:t xml:space="preserve">  After Lesson 2: finish the Part 3 personal verse-search log.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第 4 節前：準備 EP 名稱 + 150-250 字見證草稿。</w:t>
      </w:r>
      <w:r>
        <w:rPr>
          <w:rFonts w:ascii="Calibri" w:hAnsi="Calibri"/>
          <w:b w:val="0"/>
          <w:i/>
          <w:color w:val="7C8496"/>
          <w:sz w:val="20"/>
        </w:rPr>
        <w:t xml:space="preserve">  Before Lesson 4: prepare an EP title + a 150-250 word testimony draft.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32"/>
        </w:rPr>
        <w:t xml:space="preserve">十三、附件清單  </w:t>
      </w:r>
      <w:r>
        <w:rPr>
          <w:rFonts w:ascii="Calibri" w:hAnsi="Calibri"/>
          <w:b/>
          <w:i/>
          <w:color w:val="4C5A70"/>
          <w:sz w:val="28"/>
        </w:rPr>
        <w:t>Appendices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附件 A：學生工作紙（另檔）</w:t>
      </w:r>
      <w:r>
        <w:rPr>
          <w:rFonts w:ascii="Calibri" w:hAnsi="Calibri"/>
          <w:b w:val="0"/>
          <w:i/>
          <w:color w:val="7C8496"/>
          <w:sz w:val="20"/>
        </w:rPr>
        <w:t xml:space="preserve">  Appendix A: Student Worksheet (separate file).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附件 B：教師簡報投影片（另檔）</w:t>
      </w:r>
      <w:r>
        <w:rPr>
          <w:rFonts w:ascii="Calibri" w:hAnsi="Calibri"/>
          <w:b w:val="0"/>
          <w:i/>
          <w:color w:val="7C8496"/>
          <w:sz w:val="20"/>
        </w:rPr>
        <w:t xml:space="preserve">  Appendix B: Teacher Slides (separate file).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附件 C：Gemini 歌詞提示範本</w:t>
      </w:r>
      <w:r>
        <w:rPr>
          <w:rFonts w:ascii="Calibri" w:hAnsi="Calibri"/>
          <w:b w:val="0"/>
          <w:i/>
          <w:color w:val="7C8496"/>
          <w:sz w:val="20"/>
        </w:rPr>
        <w:t xml:space="preserve">  Appendix C: Gemini Lyrics Prompt Template.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附件 D：Gemini → Suno 提示範本</w:t>
      </w:r>
      <w:r>
        <w:rPr>
          <w:rFonts w:ascii="Calibri" w:hAnsi="Calibri"/>
          <w:b w:val="0"/>
          <w:i/>
          <w:color w:val="7C8496"/>
          <w:sz w:val="20"/>
        </w:rPr>
        <w:t xml:space="preserve">  Appendix D: Gemini-to-Suno Prompt Template.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附件 E：7 種曲風選項</w:t>
      </w:r>
      <w:r>
        <w:rPr>
          <w:rFonts w:ascii="Calibri" w:hAnsi="Calibri"/>
          <w:b w:val="0"/>
          <w:i/>
          <w:color w:val="7C8496"/>
          <w:sz w:val="20"/>
        </w:rPr>
        <w:t xml:space="preserve">  Appendix E: 7 Style Options.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附件 F：引用與來源</w:t>
      </w:r>
      <w:r>
        <w:rPr>
          <w:rFonts w:ascii="Calibri" w:hAnsi="Calibri"/>
          <w:b w:val="0"/>
          <w:i/>
          <w:color w:val="7C8496"/>
          <w:sz w:val="20"/>
        </w:rPr>
        <w:t xml:space="preserve">  Appendix F: Citations.</w:t>
      </w:r>
    </w:p>
    <w:p>
      <w:pPr>
        <w:pStyle w:val="ListBullet"/>
      </w:pPr>
      <w:r>
        <w:rPr>
          <w:rFonts w:ascii="Calibri" w:hAnsi="Calibri"/>
          <w:b w:val="0"/>
          <w:i w:val="0"/>
          <w:sz w:val="22"/>
        </w:rPr>
        <w:t>附件 G：延伸故事庫</w:t>
      </w:r>
      <w:r>
        <w:rPr>
          <w:rFonts w:ascii="Calibri" w:hAnsi="Calibri"/>
          <w:b w:val="0"/>
          <w:i/>
          <w:color w:val="7C8496"/>
          <w:sz w:val="20"/>
        </w:rPr>
        <w:t xml:space="preserve">  Appendix G: Extending the Moments Bank.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附件 C：Gemini 歌詞提示範本  </w:t>
      </w:r>
      <w:r>
        <w:rPr>
          <w:rFonts w:ascii="Calibri" w:hAnsi="Calibri"/>
          <w:b/>
          <w:i/>
          <w:color w:val="4C5A70"/>
          <w:sz w:val="22"/>
        </w:rPr>
        <w:t>Appendix C: Gemini Lyrics Prompt Template</w:t>
      </w:r>
    </w:p>
    <w:p>
      <w:r>
        <w:rPr>
          <w:rFonts w:ascii="Consolas" w:hAnsi="Consolas"/>
          <w:b w:val="0"/>
          <w:i w:val="0"/>
          <w:color w:val="182233"/>
          <w:sz w:val="18"/>
        </w:rPr>
        <w:t>You are helping a Hong Kong secondary student group write a SHINE worship song for a Bible Studies project on the life of Peter.</w:t>
        <w:br/>
        <w:br/>
        <w:t>OUR ASSIGNED MOMENT: [title + reference, e.g. Breaking Prejudice, Acts 10:9-35]</w:t>
        <w:br/>
        <w:br/>
        <w:t>SCRIPTURE (verbatim, do not invent): [paste the 2-3 key verses given in class]</w:t>
        <w:br/>
        <w:br/>
        <w:t>H — PETER'S WORDS to echo in the lyrics: [paste Peter's own quoted line for this moment]</w:t>
        <w:br/>
        <w:br/>
        <w:t>I — OUR STRUGGLE (in our own words): [paste the group's combined struggle reflections]</w:t>
        <w:br/>
        <w:br/>
        <w:t>N — OUR NEW VERSE (found by us, not by you): [paste the verse WE searched for ourselves]</w:t>
        <w:br/>
        <w:br/>
        <w:t>CHOSEN STYLE: [Gospel Pop / Contemporary Worship / Alt-Worship / Acoustic Folk / Lo-fi Hip-hop Gospel / Cantopop or Mandopop Worship — plus our one-sentence reason]</w:t>
        <w:br/>
        <w:br/>
        <w:t>Write a song with 5 labelled sections mapping to S-H-I-N-E:</w:t>
        <w:br/>
        <w:t xml:space="preserve">  [Verse — H] built around Peter's words above</w:t>
        <w:br/>
        <w:t xml:space="preserve">  [Verse — I] our daily struggle, first person</w:t>
        <w:br/>
        <w:t xml:space="preserve">  [Chorus — N] built around our own-found verse</w:t>
        <w:br/>
        <w:t xml:space="preserve">  [Bridge] the turn toward trusting Jesus</w:t>
        <w:br/>
        <w:t xml:space="preserve">  [Outro — E] a first-person prayer to Jesus</w:t>
        <w:br/>
        <w:br/>
        <w:t>RULES:</w:t>
        <w:br/>
        <w:t xml:space="preserve">  1. Quote scripture ONLY from what we gave you. Do NOT invent or suggest a different verse for N — that verse must come from us.</w:t>
        <w:br/>
        <w:t xml:space="preserve">  2. CEFR B1 language.</w:t>
        <w:br/>
        <w:t xml:space="preserve">  3. End pointing to Jesus, not to the group's own performance.</w:t>
        <w:br/>
        <w:t xml:space="preserve">  4. Do NOT mention Suno; output plain lyrics only.</w:t>
        <w:br/>
        <w:t xml:space="preserve">  5. Chinese output must be formal 書面語, not colloquial Cantonese.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附件 D：Gemini → Suno 提示範本  </w:t>
      </w:r>
      <w:r>
        <w:rPr>
          <w:rFonts w:ascii="Calibri" w:hAnsi="Calibri"/>
          <w:b/>
          <w:i/>
          <w:color w:val="4C5A70"/>
          <w:sz w:val="22"/>
        </w:rPr>
        <w:t>Appendix D: Gemini-to-Suno Prompt Template</w:t>
      </w:r>
    </w:p>
    <w:p>
      <w:r>
        <w:rPr>
          <w:rFonts w:ascii="Consolas" w:hAnsi="Consolas"/>
          <w:b w:val="0"/>
          <w:i w:val="0"/>
          <w:color w:val="182233"/>
          <w:sz w:val="19"/>
        </w:rPr>
        <w:t>Convert the lyrics you just wrote into a Suno-ready prompt.</w:t>
        <w:br/>
        <w:br/>
        <w:t>Title: [3-5 word English title]</w:t>
        <w:br/>
        <w:br/>
        <w:t>Song style: [2-3 sentences: arc, instruments, tempo, vocal type, emotional shift, referencing our chosen style]</w:t>
        <w:br/>
        <w:br/>
        <w:t>[Verse 1] [genre tag]</w:t>
        <w:br/>
        <w:t>&lt;lyrics&gt;</w:t>
        <w:br/>
        <w:br/>
        <w:t>[Verse 2] [genre tag]</w:t>
        <w:br/>
        <w:t>&lt;lyrics&gt;</w:t>
        <w:br/>
        <w:br/>
        <w:t>[Chorus] [genre tag]</w:t>
        <w:br/>
        <w:t>&lt;lyrics&gt;</w:t>
        <w:br/>
        <w:br/>
        <w:t>[Bridge] [Worship]</w:t>
        <w:br/>
        <w:t>&lt;lyrics&gt;</w:t>
        <w:br/>
        <w:br/>
        <w:t>[Outro] [Gospel]</w:t>
        <w:br/>
        <w:t>&lt;lyrics&gt;</w:t>
        <w:br/>
        <w:br/>
        <w:t>RULES: Suno v3.5 free tier · 3-4 min target · end with "Amen" only if it fits naturally.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附件 E：7 種曲風選項  </w:t>
      </w:r>
      <w:r>
        <w:rPr>
          <w:rFonts w:ascii="Calibri" w:hAnsi="Calibri"/>
          <w:b/>
          <w:i/>
          <w:color w:val="4C5A70"/>
          <w:sz w:val="22"/>
        </w:rPr>
        <w:t>Appendix E: 7 Style Options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1. Gospel Pop</w:t>
      </w:r>
      <w:r>
        <w:rPr>
          <w:rFonts w:ascii="Calibri" w:hAnsi="Calibri"/>
          <w:b w:val="0"/>
          <w:i w:val="0"/>
          <w:color w:val="182233"/>
          <w:sz w:val="19"/>
        </w:rPr>
        <w:br/>
        <w:t>Bright, brass + uplifting vocals, 110-120 BPM.</w:t>
      </w:r>
      <w:r>
        <w:rPr>
          <w:rFonts w:ascii="Calibri" w:hAnsi="Calibri"/>
          <w:b w:val="0"/>
          <w:i/>
          <w:color w:val="4C5A70"/>
          <w:sz w:val="18"/>
        </w:rPr>
        <w:br/>
        <w:t>建議用途 / When to choose: 適合仍有盼望、想被鼓勵行動的組別。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2. Contemporary Worship</w:t>
      </w:r>
      <w:r>
        <w:rPr>
          <w:rFonts w:ascii="Calibri" w:hAnsi="Calibri"/>
          <w:b w:val="0"/>
          <w:i w:val="0"/>
          <w:color w:val="182233"/>
          <w:sz w:val="19"/>
        </w:rPr>
        <w:br/>
        <w:t>Atmospheric synths, soaring chorus, 70-90 BPM.</w:t>
      </w:r>
      <w:r>
        <w:rPr>
          <w:rFonts w:ascii="Calibri" w:hAnsi="Calibri"/>
          <w:b w:val="0"/>
          <w:i/>
          <w:color w:val="4C5A70"/>
          <w:sz w:val="18"/>
        </w:rPr>
        <w:br/>
        <w:t>建議用途 / When to choose: 適合由黑暗推向盛大的時刻。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3. Alt-Worship</w:t>
      </w:r>
      <w:r>
        <w:rPr>
          <w:rFonts w:ascii="Calibri" w:hAnsi="Calibri"/>
          <w:b w:val="0"/>
          <w:i w:val="0"/>
          <w:color w:val="182233"/>
          <w:sz w:val="19"/>
        </w:rPr>
        <w:br/>
        <w:t>帶不和諧轉調，模仿被責備／被戳破的震盪。</w:t>
      </w:r>
      <w:r>
        <w:rPr>
          <w:rFonts w:ascii="Calibri" w:hAnsi="Calibri"/>
          <w:b w:val="0"/>
          <w:i/>
          <w:color w:val="4C5A70"/>
          <w:sz w:val="18"/>
        </w:rPr>
        <w:br/>
        <w:t>建議用途 / When to choose: 適合認信/責備、過度自信類時刻。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4. Acoustic Folk</w:t>
      </w:r>
      <w:r>
        <w:rPr>
          <w:rFonts w:ascii="Calibri" w:hAnsi="Calibri"/>
          <w:b w:val="0"/>
          <w:i w:val="0"/>
          <w:color w:val="182233"/>
          <w:sz w:val="19"/>
        </w:rPr>
        <w:br/>
        <w:t>Guitar-driven, intimate, 70 BPM.</w:t>
      </w:r>
      <w:r>
        <w:rPr>
          <w:rFonts w:ascii="Calibri" w:hAnsi="Calibri"/>
          <w:b w:val="0"/>
          <w:i/>
          <w:color w:val="4C5A70"/>
          <w:sz w:val="18"/>
        </w:rPr>
        <w:br/>
        <w:t>建議用途 / When to choose: 適合最脆弱、最個人的見證。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5. Lo-fi Hip-hop Gospel</w:t>
      </w:r>
      <w:r>
        <w:rPr>
          <w:rFonts w:ascii="Calibri" w:hAnsi="Calibri"/>
          <w:b w:val="0"/>
          <w:i w:val="0"/>
          <w:color w:val="182233"/>
          <w:sz w:val="19"/>
        </w:rPr>
        <w:br/>
        <w:t>Chill beats, ~80 BPM, 可用兩把聲代表內心拉扯。</w:t>
      </w:r>
      <w:r>
        <w:rPr>
          <w:rFonts w:ascii="Calibri" w:hAnsi="Calibri"/>
          <w:b w:val="0"/>
          <w:i/>
          <w:color w:val="4C5A70"/>
          <w:sz w:val="18"/>
        </w:rPr>
        <w:br/>
        <w:t>建議用途 / When to choose: 適合內心兩種聲音拉扯類時刻。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6. Cantopop / Mandopop Worship</w:t>
      </w:r>
      <w:r>
        <w:rPr>
          <w:rFonts w:ascii="Calibri" w:hAnsi="Calibri"/>
          <w:b w:val="0"/>
          <w:i w:val="0"/>
          <w:color w:val="182233"/>
          <w:sz w:val="19"/>
        </w:rPr>
        <w:br/>
        <w:t>本地流行編制, 90-110 BPM。</w:t>
      </w:r>
      <w:r>
        <w:rPr>
          <w:rFonts w:ascii="Calibri" w:hAnsi="Calibri"/>
          <w:b w:val="0"/>
          <w:i/>
          <w:color w:val="4C5A70"/>
          <w:sz w:val="18"/>
        </w:rPr>
        <w:br/>
        <w:t>建議用途 / When to choose: 適合寬闊、接納、打破偏見類時刻。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7. Anthemic Gospel Rock</w:t>
      </w:r>
      <w:r>
        <w:rPr>
          <w:rFonts w:ascii="Calibri" w:hAnsi="Calibri"/>
          <w:b w:val="0"/>
          <w:i w:val="0"/>
          <w:color w:val="182233"/>
          <w:sz w:val="19"/>
        </w:rPr>
        <w:br/>
        <w:t>Stadium drums + layered guitars + horn stabs, 92→128 BPM。</w:t>
      </w:r>
      <w:r>
        <w:rPr>
          <w:rFonts w:ascii="Calibri" w:hAnsi="Calibri"/>
          <w:b w:val="0"/>
          <w:i/>
          <w:color w:val="4C5A70"/>
          <w:sz w:val="18"/>
        </w:rPr>
        <w:br/>
        <w:t>建議用途 / When to choose: 適合由緊張推向盛大爆發的時刻。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附件 F：引用與來源  </w:t>
      </w:r>
      <w:r>
        <w:rPr>
          <w:rFonts w:ascii="Calibri" w:hAnsi="Calibri"/>
          <w:b/>
          <w:i/>
          <w:color w:val="4C5A70"/>
          <w:sz w:val="22"/>
        </w:rPr>
        <w:t>Appendix F: Citations</w:t>
      </w:r>
    </w:p>
    <w:p>
      <w:pPr>
        <w:spacing w:after="120"/>
      </w:pPr>
      <w:r>
        <w:rPr>
          <w:rFonts w:ascii="Calibri" w:hAnsi="Calibri"/>
          <w:b/>
          <w:i w:val="0"/>
          <w:color w:val="A14833"/>
          <w:sz w:val="19"/>
        </w:rPr>
        <w:t>⚠️ 本文件內所有經文均由 AI 從記憶謄寫，並以公有領域 World English Bible (WEB) 作結構核對——這是「AI 協助整理」而非逐字資料庫查核。派發予學生前，請老師務必用實體聖經或 Bible App（和合本／NIV）核對每一節經文的準確用字。SHINE 的「N」經文按設計由學生自行搜尋，AI 絕不可代為提供。</w:t>
      </w:r>
    </w:p>
    <w:p>
      <w:pPr>
        <w:spacing w:after="160"/>
      </w:pPr>
      <w:r>
        <w:rPr>
          <w:rFonts w:ascii="Calibri" w:hAnsi="Calibri"/>
          <w:b w:val="0"/>
          <w:i/>
          <w:color w:val="7C8496"/>
          <w:sz w:val="18"/>
        </w:rPr>
        <w:t>⚠️ Every verse here was transcribed from AI memory and structure-checked against the public-domain WEB — this is AI-assisted drafting, not a verbatim database lookup. Verify against a printed Bible/app before distributing. By design, the SHINE “N” verse must be found by the student — AI must never supply it.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Scripture · Luke 5:1-11 (The calling of Peter)</w:t>
      </w:r>
      <w:r>
        <w:rPr>
          <w:rFonts w:ascii="Calibri" w:hAnsi="Calibri"/>
          <w:b w:val="0"/>
          <w:i/>
          <w:color w:val="7C8496"/>
          <w:sz w:val="18"/>
        </w:rPr>
        <w:br/>
        <w:t>https://www.bible.com/bible/111/LUK.5.1-11.NIV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Scripture · Matthew 14:22-33 (Peter walks on water)</w:t>
      </w:r>
      <w:r>
        <w:rPr>
          <w:rFonts w:ascii="Calibri" w:hAnsi="Calibri"/>
          <w:b w:val="0"/>
          <w:i/>
          <w:color w:val="7C8496"/>
          <w:sz w:val="18"/>
        </w:rPr>
        <w:br/>
        <w:t>https://www.bible.com/bible/111/MAT.14.22-33.NIV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Scripture · Matthew 16:13-23 (Confession at Caesarea Philippi)</w:t>
      </w:r>
      <w:r>
        <w:rPr>
          <w:rFonts w:ascii="Calibri" w:hAnsi="Calibri"/>
          <w:b w:val="0"/>
          <w:i/>
          <w:color w:val="7C8496"/>
          <w:sz w:val="18"/>
        </w:rPr>
        <w:br/>
        <w:t>https://www.bible.com/bible/111/MAT.16.13-23.NIV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Scripture · Mark 14:29-31 · Luke 22:31-32 · Mark 14:66-72 · John 21:15-19 (Boast, Denial &amp; Restoration)</w:t>
      </w:r>
      <w:r>
        <w:rPr>
          <w:rFonts w:ascii="Calibri" w:hAnsi="Calibri"/>
          <w:b w:val="0"/>
          <w:i/>
          <w:color w:val="7C8496"/>
          <w:sz w:val="18"/>
        </w:rPr>
        <w:br/>
        <w:t>https://www.bible.com/bible/111/JHN.21.15-19.NIV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Scripture · Acts 2:1-41 · Acts 3:1-10 (Filled &amp; Bold — Pentecost and a miracle)</w:t>
      </w:r>
      <w:r>
        <w:rPr>
          <w:rFonts w:ascii="Calibri" w:hAnsi="Calibri"/>
          <w:b w:val="0"/>
          <w:i/>
          <w:color w:val="7C8496"/>
          <w:sz w:val="18"/>
        </w:rPr>
        <w:br/>
        <w:t>https://www.bible.com/bible/111/ACT.2.1-41.NIV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Scripture · Acts 10:9-35 (The vision at Joppa; Cornelius)</w:t>
      </w:r>
      <w:r>
        <w:rPr>
          <w:rFonts w:ascii="Calibri" w:hAnsi="Calibri"/>
          <w:b w:val="0"/>
          <w:i/>
          <w:color w:val="7C8496"/>
          <w:sz w:val="18"/>
        </w:rPr>
        <w:br/>
        <w:t>https://www.bible.com/bible/111/ACT.10.9-35.NIV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Scripture · Matthew 18:21-35 (The Forgiveness Conversation)</w:t>
      </w:r>
      <w:r>
        <w:rPr>
          <w:rFonts w:ascii="Calibri" w:hAnsi="Calibri"/>
          <w:b w:val="0"/>
          <w:i/>
          <w:color w:val="7C8496"/>
          <w:sz w:val="18"/>
        </w:rPr>
        <w:br/>
        <w:t>https://www.bible.com/bible/111/MAT.18.21-35.NIV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World English Bible (WEB, public domain) · structure cross-check</w:t>
      </w:r>
      <w:r>
        <w:rPr>
          <w:rFonts w:ascii="Calibri" w:hAnsi="Calibri"/>
          <w:b w:val="0"/>
          <w:i/>
          <w:color w:val="7C8496"/>
          <w:sz w:val="18"/>
        </w:rPr>
        <w:br/>
        <w:t>https://www.biblegateway.com/versions/World-English-Bible-WEB/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Suno · official site (FREE tier — 10 songs/day, v3.5 model)</w:t>
      </w:r>
      <w:r>
        <w:rPr>
          <w:rFonts w:ascii="Calibri" w:hAnsi="Calibri"/>
          <w:b w:val="0"/>
          <w:i/>
          <w:color w:val="7C8496"/>
          <w:sz w:val="18"/>
        </w:rPr>
        <w:br/>
        <w:t>https://suno.com/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Google · Gemini (free tier accessible in HK)</w:t>
      </w:r>
      <w:r>
        <w:rPr>
          <w:rFonts w:ascii="Calibri" w:hAnsi="Calibri"/>
          <w:b w:val="0"/>
          <w:i/>
          <w:color w:val="7C8496"/>
          <w:sz w:val="18"/>
        </w:rPr>
        <w:br/>
        <w:t>https://gemini.google.com/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Lesson 1 demo song · "Walk with Jesus" (Run To Jesus · J.A.M. a song with Jesus)</w:t>
      </w:r>
      <w:r>
        <w:rPr>
          <w:rFonts w:ascii="Calibri" w:hAnsi="Calibri"/>
          <w:b w:val="0"/>
          <w:i/>
          <w:color w:val="7C8496"/>
          <w:sz w:val="18"/>
        </w:rPr>
        <w:br/>
        <w:t>https://suno.com/s/t3PoIPxziS8mwEMN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Lesson 1 demo song (optional) · "Run to Jesus as Jesus is Running to Me"</w:t>
      </w:r>
      <w:r>
        <w:rPr>
          <w:rFonts w:ascii="Calibri" w:hAnsi="Calibri"/>
          <w:b w:val="0"/>
          <w:i/>
          <w:color w:val="7C8496"/>
          <w:sz w:val="18"/>
        </w:rPr>
        <w:br/>
        <w:t>https://suno.com/s/KemcEGzaN1mBv0vK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Lesson 1 demo song (optional) · "Walk Jesus? I Am Not Sure!"</w:t>
      </w:r>
      <w:r>
        <w:rPr>
          <w:rFonts w:ascii="Calibri" w:hAnsi="Calibri"/>
          <w:b w:val="0"/>
          <w:i/>
          <w:color w:val="7C8496"/>
          <w:sz w:val="18"/>
        </w:rPr>
        <w:br/>
        <w:t>https://suno.com/s/zTqDeVX6VI3irY1M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Reclaim2K App · Suno Worship Playlist (Music tab)</w:t>
      </w:r>
      <w:r>
        <w:rPr>
          <w:rFonts w:ascii="Calibri" w:hAnsi="Calibri"/>
          <w:b w:val="0"/>
          <w:i/>
          <w:color w:val="7C8496"/>
          <w:sz w:val="18"/>
        </w:rPr>
        <w:br/>
        <w:t>https://app.reclaim2k.org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Reclaim2K App · iOS (LIVE on App Store)</w:t>
      </w:r>
      <w:r>
        <w:rPr>
          <w:rFonts w:ascii="Calibri" w:hAnsi="Calibri"/>
          <w:b w:val="0"/>
          <w:i/>
          <w:color w:val="7C8496"/>
          <w:sz w:val="18"/>
        </w:rPr>
        <w:br/>
        <w:t>https://apps.apple.com/us/app/reclaim2k/id6764469256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Reclaim2K.org</w:t>
      </w:r>
      <w:r>
        <w:rPr>
          <w:rFonts w:ascii="Calibri" w:hAnsi="Calibri"/>
          <w:b w:val="0"/>
          <w:i/>
          <w:color w:val="7C8496"/>
          <w:sz w:val="18"/>
        </w:rPr>
        <w:br/>
        <w:t>https://reclaim2k.org/</w:t>
      </w:r>
    </w:p>
    <w:p>
      <w:pPr>
        <w:pStyle w:val="ListBullet"/>
      </w:pPr>
      <w:r>
        <w:rPr>
          <w:rFonts w:ascii="Calibri" w:hAnsi="Calibri"/>
          <w:b/>
          <w:i w:val="0"/>
          <w:sz w:val="20"/>
        </w:rPr>
        <w:t>Sibling pack · SUNO Gospel Songwriting (denial + restoration only, F.3)</w:t>
      </w:r>
      <w:r>
        <w:rPr>
          <w:rFonts w:ascii="Calibri" w:hAnsi="Calibri"/>
          <w:b w:val="0"/>
          <w:i/>
          <w:color w:val="7C8496"/>
          <w:sz w:val="18"/>
        </w:rPr>
        <w:br/>
        <w:t>SunoGospelSong_TeachingPlan.docx</w:t>
      </w:r>
    </w:p>
    <w:p>
      <w:pPr>
        <w:spacing w:before="200" w:after="80"/>
      </w:pPr>
      <w:r>
        <w:rPr>
          <w:rFonts w:ascii="Calibri" w:hAnsi="Calibri"/>
          <w:b/>
          <w:i w:val="0"/>
          <w:color w:val="1F6E6E"/>
          <w:sz w:val="26"/>
        </w:rPr>
        <w:t xml:space="preserve">附件 G：延伸故事庫  </w:t>
      </w:r>
      <w:r>
        <w:rPr>
          <w:rFonts w:ascii="Calibri" w:hAnsi="Calibri"/>
          <w:b/>
          <w:i/>
          <w:color w:val="4C5A70"/>
          <w:sz w:val="22"/>
        </w:rPr>
        <w:t>Appendix G: Extending the Moments Bank</w:t>
      </w:r>
    </w:p>
    <w:p>
      <w:pPr>
        <w:spacing w:after="80"/>
      </w:pPr>
      <w:r>
        <w:rPr>
          <w:rFonts w:ascii="Calibri" w:hAnsi="Calibri"/>
          <w:b w:val="0"/>
          <w:i/>
          <w:color w:val="4C5A70"/>
          <w:sz w:val="20"/>
        </w:rPr>
        <w:t>如 7 個時刻都未能對應某組的需要，可參考以下延伸例子，或按同一模板（經文 + 身分金句 + 行動金句 + 對照問題）自行開發。</w:t>
      </w:r>
    </w:p>
    <w:p>
      <w:pPr>
        <w:pStyle w:val="ListBullet"/>
      </w:pPr>
      <w:r>
        <w:rPr>
          <w:rFonts w:ascii="Calibri" w:hAnsi="Calibri"/>
          <w:b/>
          <w:i w:val="0"/>
          <w:color w:val="1F6E6E"/>
          <w:sz w:val="21"/>
        </w:rPr>
        <w:t>受苦中的盼望 · Hope in Suffering (Peter's own letter) (1 Peter 1:6-7; 4:12-13)</w:t>
      </w:r>
      <w:r>
        <w:rPr>
          <w:rFonts w:ascii="Calibri" w:hAnsi="Calibri"/>
          <w:b w:val="0"/>
          <w:i/>
          <w:color w:val="4C5A70"/>
          <w:sz w:val="19"/>
        </w:rPr>
        <w:br/>
        <w:t>長期受苦・不想要速食答案，想要有根有基的盼望 / Long-term suffering · wanting durable hope, not a quick fix</w:t>
      </w:r>
      <w:r>
        <w:rPr>
          <w:rFonts w:ascii="Calibri" w:hAnsi="Calibri"/>
          <w:b w:val="0"/>
          <w:i w:val="0"/>
          <w:color w:val="182233"/>
          <w:sz w:val="19"/>
        </w:rPr>
        <w:br/>
        <w:t>「小小地暫時憂愁，好叫你們的信心既被試驗……」（彼前 1:6-7）</w:t>
      </w:r>
    </w:p>
    <w:p>
      <w:pPr>
        <w:spacing w:before="320"/>
      </w:pPr>
      <w:r>
        <w:rPr>
          <w:rFonts w:ascii="Calibri" w:hAnsi="Calibri"/>
          <w:b w:val="0"/>
          <w:i/>
          <w:color w:val="7C8496"/>
          <w:sz w:val="17"/>
        </w:rPr>
        <w:t>Reclaim2K.org · 與彼得同行：需要對照 × SHINE 敬拜曲創作 · AI-assisted document preparation; teaching adaptation by the school's subject team.</w:t>
      </w:r>
    </w:p>
    <w:sectPr w:rsidR="00FC693F" w:rsidRPr="0006063C" w:rsidSect="00034616">
      <w:pgSz w:w="12240" w:h="15840"/>
      <w:pgMar w:top="792" w:right="1008" w:bottom="79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