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 w:val="0"/>
          <w:color w:val="555555"/>
          <w:sz w:val="20"/>
        </w:rPr>
        <w:t>姓名：＿＿＿＿＿＿　日期：＿＿＿＿</w:t>
      </w:r>
    </w:p>
    <w:p>
      <w:r>
        <w:rPr>
          <w:rFonts w:ascii="Microsoft JhengHei" w:hAnsi="Microsoft JhengHei" w:eastAsia="Microsoft JhengHei"/>
          <w:b/>
          <w:color w:val="A86B1F"/>
          <w:sz w:val="40"/>
        </w:rPr>
        <w:t>一星期十字架尋寶</w:t>
      </w:r>
    </w:p>
    <w:p>
      <w:r>
        <w:rPr>
          <w:rFonts w:ascii="Microsoft JhengHei" w:hAnsi="Microsoft JhengHei" w:eastAsia="Microsoft JhengHei"/>
          <w:b w:val="0"/>
          <w:sz w:val="22"/>
        </w:rPr>
        <w:t>每天一題，自願完成；第二課一起揭曉答案。</w:t>
      </w:r>
    </w:p>
    <w:p>
      <w:r>
        <w:rPr>
          <w:rFonts w:ascii="Microsoft JhengHei" w:hAnsi="Microsoft JhengHei" w:eastAsia="Microsoft JhengHei"/>
          <w:b/>
          <w:sz w:val="22"/>
        </w:rPr>
        <w:t>1. 第一題：耶穌在十字架上為誰禱告？</w:t>
      </w:r>
    </w:p>
    <w:p>
      <w:r>
        <w:rPr>
          <w:rFonts w:ascii="Microsoft JhengHei" w:hAnsi="Microsoft JhengHei" w:eastAsia="Microsoft JhengHei"/>
          <w:b w:val="0"/>
          <w:sz w:val="22"/>
        </w:rPr>
        <w:t>○ 為釘祂的人　○ 為自己　○ 為門徒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2. 第二題：十字架旁的強盜求甚麼？耶穌怎樣回答？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3. 第三題：耶穌對撒該說「＿＿＿救恩到了這家」，對強盜說「＿＿＿你要同我在樂園裏」。</w:t>
      </w:r>
    </w:p>
    <w:p>
      <w:r>
        <w:rPr>
          <w:rFonts w:ascii="Microsoft JhengHei" w:hAnsi="Microsoft JhengHei" w:eastAsia="Microsoft JhengHei"/>
          <w:b w:val="0"/>
          <w:sz w:val="22"/>
        </w:rPr>
        <w:t>○ 今天／今日　○ 明天／將來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4. 第四題：神的愛在哪裏顯明？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5. 第五題：復活的耶穌做了甚麼事時，兩個門徒才認出祂？</w:t>
      </w:r>
    </w:p>
    <w:p>
      <w:r>
        <w:rPr>
          <w:rFonts w:ascii="Microsoft JhengHei" w:hAnsi="Microsoft JhengHei" w:eastAsia="Microsoft JhengHei"/>
          <w:b w:val="0"/>
          <w:sz w:val="22"/>
        </w:rPr>
        <w:t>○ 擘開餅遞給他們　○ 唱詩　○ 講道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🙏 耶穌，我在十字架的故事中發現……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